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5F51" w:rsidRDefault="005576F0">
      <w:pPr>
        <w:contextualSpacing w:val="0"/>
      </w:pPr>
      <w:bookmarkStart w:id="0" w:name="_GoBack"/>
      <w:bookmarkEnd w:id="0"/>
      <w:proofErr w:type="spellStart"/>
      <w:proofErr w:type="gramStart"/>
      <w:r>
        <w:t>reoedcurp</w:t>
      </w:r>
      <w:proofErr w:type="spellEnd"/>
      <w:proofErr w:type="gramEnd"/>
      <w:r>
        <w:tab/>
        <w:t>___ ___ ___ ___ ___ ___ ___ ___ ___</w:t>
      </w:r>
      <w:r>
        <w:tab/>
      </w:r>
    </w:p>
    <w:p w:rsidR="00315F51" w:rsidRDefault="00315F51">
      <w:pPr>
        <w:contextualSpacing w:val="0"/>
      </w:pPr>
    </w:p>
    <w:p w:rsidR="00315F51" w:rsidRDefault="005576F0">
      <w:pPr>
        <w:contextualSpacing w:val="0"/>
      </w:pPr>
      <w:proofErr w:type="spellStart"/>
      <w:proofErr w:type="gramStart"/>
      <w:r>
        <w:t>gnee</w:t>
      </w:r>
      <w:proofErr w:type="spellEnd"/>
      <w:proofErr w:type="gramEnd"/>
      <w:r>
        <w:tab/>
      </w:r>
      <w:r>
        <w:tab/>
        <w:t>___ ___ ___ ___</w:t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p w:rsidR="00315F51" w:rsidRDefault="005576F0">
      <w:pPr>
        <w:contextualSpacing w:val="0"/>
      </w:pPr>
      <w:proofErr w:type="spellStart"/>
      <w:proofErr w:type="gramStart"/>
      <w:r>
        <w:t>lnsceo</w:t>
      </w:r>
      <w:proofErr w:type="spellEnd"/>
      <w:proofErr w:type="gramEnd"/>
      <w:r>
        <w:tab/>
      </w:r>
      <w:r>
        <w:tab/>
        <w:t>___ ___ ___ ___ ___ ___</w:t>
      </w:r>
      <w:r>
        <w:tab/>
      </w:r>
      <w:r>
        <w:tab/>
      </w:r>
      <w:r>
        <w:tab/>
      </w:r>
      <w:r>
        <w:tab/>
      </w:r>
      <w:r>
        <w:br/>
      </w:r>
    </w:p>
    <w:p w:rsidR="00315F51" w:rsidRDefault="005576F0">
      <w:pPr>
        <w:contextualSpacing w:val="0"/>
      </w:pPr>
      <w:proofErr w:type="spellStart"/>
      <w:proofErr w:type="gramStart"/>
      <w:r>
        <w:t>uxlesaa</w:t>
      </w:r>
      <w:proofErr w:type="spellEnd"/>
      <w:proofErr w:type="gramEnd"/>
      <w:r>
        <w:tab/>
        <w:t>___ ___ ___ ___ ___ ___ ___</w:t>
      </w:r>
    </w:p>
    <w:p w:rsidR="00315F51" w:rsidRDefault="005576F0">
      <w:pPr>
        <w:contextualSpacing w:val="0"/>
      </w:pPr>
      <w:r>
        <w:tab/>
      </w:r>
      <w:r>
        <w:tab/>
      </w:r>
      <w:r>
        <w:br/>
      </w:r>
    </w:p>
    <w:p w:rsidR="00315F51" w:rsidRDefault="005576F0">
      <w:pPr>
        <w:contextualSpacing w:val="0"/>
      </w:pPr>
      <w:proofErr w:type="spellStart"/>
      <w:r>
        <w:t>rioucendortp</w:t>
      </w:r>
      <w:proofErr w:type="spellEnd"/>
      <w:r>
        <w:t>___ ___ ___ ___ ___ ___ ___ ___ ___ ___ ___ ___</w:t>
      </w:r>
      <w:r>
        <w:tab/>
      </w:r>
      <w:r>
        <w:br/>
      </w:r>
    </w:p>
    <w:p w:rsidR="00315F51" w:rsidRDefault="005576F0">
      <w:pPr>
        <w:contextualSpacing w:val="0"/>
      </w:pPr>
      <w:proofErr w:type="spellStart"/>
      <w:proofErr w:type="gramStart"/>
      <w:r>
        <w:t>eprms</w:t>
      </w:r>
      <w:proofErr w:type="spellEnd"/>
      <w:proofErr w:type="gramEnd"/>
      <w:r>
        <w:tab/>
      </w:r>
      <w:r>
        <w:tab/>
        <w:t>___ ___ ___ ___ ___</w:t>
      </w:r>
      <w:r>
        <w:tab/>
      </w:r>
      <w:r>
        <w:br/>
      </w:r>
    </w:p>
    <w:p w:rsidR="00315F51" w:rsidRDefault="005576F0">
      <w:pPr>
        <w:contextualSpacing w:val="0"/>
      </w:pPr>
      <w:proofErr w:type="spellStart"/>
      <w:r>
        <w:t>nrttafsiiielo</w:t>
      </w:r>
      <w:proofErr w:type="spellEnd"/>
      <w:r>
        <w:t>___ ___ ___ ___ ___ ___ ___ ___ ___ ___ ___ ___ ___</w:t>
      </w:r>
      <w:r>
        <w:tab/>
      </w:r>
      <w:r>
        <w:br/>
      </w:r>
      <w:proofErr w:type="spellStart"/>
      <w:r>
        <w:t>elrllmcaituul</w:t>
      </w:r>
      <w:proofErr w:type="spellEnd"/>
      <w:r>
        <w:t>___ ___ ___ ___ ___ ___ ___ ___ ___ ___ ___ ___ ___</w:t>
      </w:r>
      <w:r>
        <w:tab/>
      </w:r>
    </w:p>
    <w:p w:rsidR="00315F51" w:rsidRDefault="005576F0">
      <w:pPr>
        <w:contextualSpacing w:val="0"/>
      </w:pPr>
      <w:proofErr w:type="spellStart"/>
      <w:proofErr w:type="gramStart"/>
      <w:r>
        <w:t>geg</w:t>
      </w:r>
      <w:proofErr w:type="spellEnd"/>
      <w:proofErr w:type="gramEnd"/>
      <w:r>
        <w:tab/>
      </w:r>
      <w:r>
        <w:tab/>
        <w:t>___ ___ ___</w:t>
      </w:r>
      <w:r>
        <w:tab/>
      </w:r>
      <w:r>
        <w:br/>
      </w:r>
    </w:p>
    <w:p w:rsidR="00315F51" w:rsidRDefault="005576F0">
      <w:pPr>
        <w:contextualSpacing w:val="0"/>
      </w:pPr>
      <w:proofErr w:type="spellStart"/>
      <w:proofErr w:type="gramStart"/>
      <w:r>
        <w:t>easuxl</w:t>
      </w:r>
      <w:proofErr w:type="spellEnd"/>
      <w:proofErr w:type="gramEnd"/>
      <w:r>
        <w:tab/>
      </w:r>
      <w:r>
        <w:tab/>
        <w:t xml:space="preserve">___ ___ ___ ___ ___ ___     </w:t>
      </w:r>
    </w:p>
    <w:p w:rsidR="00315F51" w:rsidRDefault="005576F0">
      <w:pPr>
        <w:contextualSpacing w:val="0"/>
      </w:pPr>
      <w:r>
        <w:br/>
      </w:r>
    </w:p>
    <w:p w:rsidR="00315F51" w:rsidRDefault="005576F0">
      <w:pPr>
        <w:contextualSpacing w:val="0"/>
      </w:pPr>
      <w:proofErr w:type="spellStart"/>
      <w:proofErr w:type="gramStart"/>
      <w:r>
        <w:t>aoriitvan</w:t>
      </w:r>
      <w:proofErr w:type="spellEnd"/>
      <w:proofErr w:type="gramEnd"/>
      <w:r>
        <w:tab/>
        <w:t>___ ___ ___ ___ ___ ___ ___ ___ ___</w:t>
      </w:r>
      <w:r>
        <w:tab/>
      </w:r>
      <w:r>
        <w:br/>
      </w:r>
    </w:p>
    <w:p w:rsidR="00315F51" w:rsidRDefault="005576F0">
      <w:pPr>
        <w:contextualSpacing w:val="0"/>
      </w:pPr>
      <w:proofErr w:type="spellStart"/>
      <w:proofErr w:type="gramStart"/>
      <w:r>
        <w:t>tielaidnc</w:t>
      </w:r>
      <w:proofErr w:type="spellEnd"/>
      <w:proofErr w:type="gramEnd"/>
      <w:r>
        <w:tab/>
        <w:t xml:space="preserve">___ ___ </w:t>
      </w:r>
      <w:r>
        <w:t>___ ___ ___ ___ ___ ___ ___</w:t>
      </w:r>
    </w:p>
    <w:p w:rsidR="00315F51" w:rsidRDefault="00315F51">
      <w:pPr>
        <w:contextualSpacing w:val="0"/>
      </w:pPr>
    </w:p>
    <w:p w:rsidR="00315F51" w:rsidRDefault="00315F51">
      <w:pPr>
        <w:contextualSpacing w:val="0"/>
      </w:pPr>
    </w:p>
    <w:p w:rsidR="00315F51" w:rsidRDefault="005576F0">
      <w:pPr>
        <w:contextualSpacing w:val="0"/>
      </w:pPr>
      <w:proofErr w:type="spellStart"/>
      <w:proofErr w:type="gramStart"/>
      <w:r>
        <w:t>ncuealrilul</w:t>
      </w:r>
      <w:proofErr w:type="spellEnd"/>
      <w:proofErr w:type="gramEnd"/>
      <w:r>
        <w:tab/>
        <w:t>___ ___ ___ ___ ___ ___ ___ ___ ___ ___ ___</w:t>
      </w:r>
    </w:p>
    <w:p w:rsidR="00315F51" w:rsidRDefault="00315F51">
      <w:pPr>
        <w:contextualSpacing w:val="0"/>
      </w:pPr>
    </w:p>
    <w:p w:rsidR="00315F51" w:rsidRDefault="005576F0">
      <w:pPr>
        <w:contextualSpacing w:val="0"/>
      </w:pPr>
      <w:proofErr w:type="spellStart"/>
      <w:proofErr w:type="gramStart"/>
      <w:r>
        <w:t>rtsvyeiid</w:t>
      </w:r>
      <w:proofErr w:type="spellEnd"/>
      <w:proofErr w:type="gramEnd"/>
      <w:r>
        <w:tab/>
        <w:t>___ ___ ___ ___ ___ ___ ___ ___ ___</w:t>
      </w:r>
    </w:p>
    <w:p w:rsidR="00315F51" w:rsidRDefault="00315F51">
      <w:pPr>
        <w:contextualSpacing w:val="0"/>
      </w:pPr>
    </w:p>
    <w:p w:rsidR="00315F51" w:rsidRDefault="005576F0">
      <w:pPr>
        <w:contextualSpacing w:val="0"/>
      </w:pPr>
      <w:proofErr w:type="gramStart"/>
      <w:r>
        <w:t>eon</w:t>
      </w:r>
      <w:proofErr w:type="gramEnd"/>
      <w:r>
        <w:tab/>
      </w:r>
      <w:r>
        <w:tab/>
        <w:t>___ ___ ___</w:t>
      </w:r>
      <w:r>
        <w:tab/>
      </w:r>
    </w:p>
    <w:p w:rsidR="00315F51" w:rsidRDefault="00315F51">
      <w:pPr>
        <w:contextualSpacing w:val="0"/>
      </w:pPr>
    </w:p>
    <w:p w:rsidR="00315F51" w:rsidRDefault="00315F51">
      <w:pPr>
        <w:contextualSpacing w:val="0"/>
      </w:pPr>
    </w:p>
    <w:p w:rsidR="00315F51" w:rsidRDefault="005576F0">
      <w:pPr>
        <w:contextualSpacing w:val="0"/>
      </w:pPr>
      <w:r>
        <w:t>To produce young one</w:t>
      </w:r>
    </w:p>
    <w:p w:rsidR="00315F51" w:rsidRDefault="00315F51">
      <w:pPr>
        <w:contextualSpacing w:val="0"/>
      </w:pPr>
    </w:p>
    <w:p w:rsidR="00315F51" w:rsidRDefault="005576F0">
      <w:pPr>
        <w:contextualSpacing w:val="0"/>
      </w:pPr>
      <w:proofErr w:type="gramStart"/>
      <w:r>
        <w:t>inherited</w:t>
      </w:r>
      <w:proofErr w:type="gramEnd"/>
      <w:r>
        <w:t xml:space="preserve"> from a parent</w:t>
      </w:r>
    </w:p>
    <w:p w:rsidR="00315F51" w:rsidRDefault="00315F51">
      <w:pPr>
        <w:contextualSpacing w:val="0"/>
      </w:pPr>
    </w:p>
    <w:p w:rsidR="00315F51" w:rsidRDefault="005576F0">
      <w:pPr>
        <w:contextualSpacing w:val="0"/>
      </w:pPr>
      <w:proofErr w:type="gramStart"/>
      <w:r>
        <w:t>asexual</w:t>
      </w:r>
      <w:proofErr w:type="gramEnd"/>
      <w:r>
        <w:t xml:space="preserve"> reproduction produces___.</w:t>
      </w:r>
    </w:p>
    <w:p w:rsidR="00315F51" w:rsidRDefault="00315F51">
      <w:pPr>
        <w:contextualSpacing w:val="0"/>
      </w:pPr>
    </w:p>
    <w:p w:rsidR="00315F51" w:rsidRDefault="005576F0">
      <w:pPr>
        <w:contextualSpacing w:val="0"/>
      </w:pPr>
      <w:r>
        <w:t>A way of reproduction in which the young comes from a single parent and is exactly the same as that parent only</w:t>
      </w:r>
    </w:p>
    <w:p w:rsidR="00315F51" w:rsidRDefault="00315F51">
      <w:pPr>
        <w:contextualSpacing w:val="0"/>
      </w:pPr>
    </w:p>
    <w:p w:rsidR="00315F51" w:rsidRDefault="005576F0">
      <w:pPr>
        <w:contextualSpacing w:val="0"/>
      </w:pPr>
      <w:r>
        <w:t>All living things make copies of themselves</w:t>
      </w:r>
    </w:p>
    <w:p w:rsidR="00315F51" w:rsidRDefault="00315F51">
      <w:pPr>
        <w:contextualSpacing w:val="0"/>
      </w:pPr>
    </w:p>
    <w:p w:rsidR="00315F51" w:rsidRDefault="005576F0">
      <w:pPr>
        <w:contextualSpacing w:val="0"/>
      </w:pPr>
      <w:proofErr w:type="gramStart"/>
      <w:r>
        <w:t>a</w:t>
      </w:r>
      <w:proofErr w:type="gramEnd"/>
      <w:r>
        <w:t xml:space="preserve"> male gamete</w:t>
      </w:r>
    </w:p>
    <w:p w:rsidR="00315F51" w:rsidRDefault="00315F51">
      <w:pPr>
        <w:contextualSpacing w:val="0"/>
      </w:pPr>
    </w:p>
    <w:p w:rsidR="00315F51" w:rsidRDefault="005576F0">
      <w:pPr>
        <w:contextualSpacing w:val="0"/>
      </w:pPr>
      <w:r>
        <w:t>When a female cell becomes joined with a male cell</w:t>
      </w:r>
    </w:p>
    <w:p w:rsidR="00315F51" w:rsidRDefault="00315F51">
      <w:pPr>
        <w:contextualSpacing w:val="0"/>
      </w:pPr>
    </w:p>
    <w:p w:rsidR="00315F51" w:rsidRDefault="005576F0">
      <w:pPr>
        <w:contextualSpacing w:val="0"/>
      </w:pPr>
      <w:r>
        <w:t xml:space="preserve">M______ organisms are examples </w:t>
      </w:r>
      <w:r>
        <w:t>of sexual reproduction</w:t>
      </w:r>
      <w:r>
        <w:br/>
      </w:r>
    </w:p>
    <w:p w:rsidR="00315F51" w:rsidRDefault="005576F0">
      <w:pPr>
        <w:contextualSpacing w:val="0"/>
      </w:pPr>
      <w:proofErr w:type="gramStart"/>
      <w:r>
        <w:t>a</w:t>
      </w:r>
      <w:proofErr w:type="gramEnd"/>
      <w:r>
        <w:t xml:space="preserve"> female gamete</w:t>
      </w:r>
    </w:p>
    <w:p w:rsidR="00315F51" w:rsidRDefault="00315F51">
      <w:pPr>
        <w:contextualSpacing w:val="0"/>
      </w:pPr>
    </w:p>
    <w:p w:rsidR="00315F51" w:rsidRDefault="005576F0">
      <w:pPr>
        <w:contextualSpacing w:val="0"/>
      </w:pPr>
      <w:r>
        <w:t>A way of reproduction in which a new individual develops from the fusion of cells from two parents, a male and a female</w:t>
      </w:r>
    </w:p>
    <w:p w:rsidR="00315F51" w:rsidRDefault="00315F51">
      <w:pPr>
        <w:contextualSpacing w:val="0"/>
      </w:pPr>
    </w:p>
    <w:p w:rsidR="00315F51" w:rsidRDefault="005576F0">
      <w:pPr>
        <w:contextualSpacing w:val="0"/>
      </w:pPr>
      <w:proofErr w:type="gramStart"/>
      <w:r>
        <w:t>sexual</w:t>
      </w:r>
      <w:proofErr w:type="gramEnd"/>
      <w:r>
        <w:t xml:space="preserve"> reproduction provides v__</w:t>
      </w:r>
    </w:p>
    <w:p w:rsidR="00315F51" w:rsidRDefault="00315F51">
      <w:pPr>
        <w:contextualSpacing w:val="0"/>
      </w:pPr>
    </w:p>
    <w:p w:rsidR="00315F51" w:rsidRDefault="005576F0">
      <w:pPr>
        <w:contextualSpacing w:val="0"/>
      </w:pPr>
      <w:r>
        <w:t xml:space="preserve">The </w:t>
      </w:r>
      <w:proofErr w:type="spellStart"/>
      <w:r>
        <w:t>offsprings</w:t>
      </w:r>
      <w:proofErr w:type="spellEnd"/>
      <w:r>
        <w:t xml:space="preserve"> produced by asexual reproduction is genetical</w:t>
      </w:r>
      <w:r>
        <w:t>ly _______to the parents</w:t>
      </w:r>
      <w:r>
        <w:br/>
      </w:r>
    </w:p>
    <w:p w:rsidR="00315F51" w:rsidRDefault="005576F0">
      <w:pPr>
        <w:contextualSpacing w:val="0"/>
      </w:pPr>
      <w:r>
        <w:t>U_______ organisms are examples of asexual reproduction</w:t>
      </w:r>
      <w:r>
        <w:br/>
      </w:r>
    </w:p>
    <w:p w:rsidR="00315F51" w:rsidRDefault="005576F0">
      <w:pPr>
        <w:contextualSpacing w:val="0"/>
      </w:pPr>
      <w:proofErr w:type="gramStart"/>
      <w:r>
        <w:t>asexual</w:t>
      </w:r>
      <w:proofErr w:type="gramEnd"/>
      <w:r>
        <w:t xml:space="preserve"> reproduction has no genetic _______ </w:t>
      </w:r>
    </w:p>
    <w:p w:rsidR="00315F51" w:rsidRDefault="00315F51">
      <w:pPr>
        <w:contextualSpacing w:val="0"/>
      </w:pPr>
    </w:p>
    <w:p w:rsidR="00315F51" w:rsidRDefault="005576F0">
      <w:pPr>
        <w:contextualSpacing w:val="0"/>
      </w:pPr>
      <w:proofErr w:type="gramStart"/>
      <w:r>
        <w:t>or</w:t>
      </w:r>
      <w:proofErr w:type="gramEnd"/>
      <w:r>
        <w:t xml:space="preserve"> asexual reproduction</w:t>
      </w:r>
    </w:p>
    <w:sectPr w:rsidR="00315F51">
      <w:headerReference w:type="default" r:id="rId6"/>
      <w:pgSz w:w="15840" w:h="12240"/>
      <w:pgMar w:top="1008" w:right="863" w:bottom="1008" w:left="863" w:header="0" w:footer="720" w:gutter="0"/>
      <w:pgNumType w:start="1"/>
      <w:cols w:num="2" w:space="720" w:equalWidth="0">
        <w:col w:w="6695" w:space="720"/>
        <w:col w:w="669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F0" w:rsidRDefault="005576F0">
      <w:pPr>
        <w:spacing w:line="240" w:lineRule="auto"/>
      </w:pPr>
      <w:r>
        <w:separator/>
      </w:r>
    </w:p>
  </w:endnote>
  <w:endnote w:type="continuationSeparator" w:id="0">
    <w:p w:rsidR="005576F0" w:rsidRDefault="00557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F0" w:rsidRDefault="005576F0">
      <w:pPr>
        <w:spacing w:line="240" w:lineRule="auto"/>
      </w:pPr>
      <w:r>
        <w:separator/>
      </w:r>
    </w:p>
  </w:footnote>
  <w:footnote w:type="continuationSeparator" w:id="0">
    <w:p w:rsidR="005576F0" w:rsidRDefault="00557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51" w:rsidRDefault="005576F0">
    <w:pPr>
      <w:contextualSpacing w:val="0"/>
    </w:pPr>
    <w:r>
      <w:t>Name</w:t>
    </w:r>
    <w:proofErr w:type="gramStart"/>
    <w:r>
      <w:t>:_</w:t>
    </w:r>
    <w:proofErr w:type="gramEnd"/>
    <w:r>
      <w:t>______________________________</w:t>
    </w:r>
  </w:p>
  <w:p w:rsidR="00315F51" w:rsidRDefault="005576F0">
    <w:pPr>
      <w:contextualSpacing w:val="0"/>
      <w:jc w:val="center"/>
      <w:rPr>
        <w:b/>
      </w:rPr>
    </w:pPr>
    <w:r>
      <w:rPr>
        <w:b/>
      </w:rPr>
      <w:t>Sexual Vs. Asexual Reproduction Unscramble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51"/>
    <w:rsid w:val="00315F51"/>
    <w:rsid w:val="005576F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C9D1A-B15D-486D-9E5D-77229CC2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Satomi Omae</dc:creator>
  <cp:lastModifiedBy>Morgan, Satomi Omae </cp:lastModifiedBy>
  <cp:revision>2</cp:revision>
  <dcterms:created xsi:type="dcterms:W3CDTF">2018-11-05T02:54:00Z</dcterms:created>
  <dcterms:modified xsi:type="dcterms:W3CDTF">2018-11-05T02:54:00Z</dcterms:modified>
</cp:coreProperties>
</file>